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294"/>
        <w:gridCol w:w="1472"/>
        <w:gridCol w:w="1540"/>
      </w:tblGrid>
      <w:tr w:rsidR="00663612" w:rsidRPr="002F0F51" w14:paraId="2742DCC2" w14:textId="77777777" w:rsidTr="002F0F51">
        <w:tc>
          <w:tcPr>
            <w:tcW w:w="5467" w:type="dxa"/>
            <w:vMerge w:val="restart"/>
            <w:shd w:val="clear" w:color="auto" w:fill="auto"/>
          </w:tcPr>
          <w:p w14:paraId="6866693E" w14:textId="77777777" w:rsidR="00663612" w:rsidRPr="002F0F51" w:rsidRDefault="00663612" w:rsidP="005D2F0E">
            <w:pPr>
              <w:spacing w:line="360" w:lineRule="auto"/>
              <w:rPr>
                <w:rFonts w:asciiTheme="minorBidi" w:hAnsiTheme="minorBidi" w:cs="David"/>
                <w:rtl/>
              </w:rPr>
            </w:pPr>
          </w:p>
        </w:tc>
        <w:tc>
          <w:tcPr>
            <w:tcW w:w="3055" w:type="dxa"/>
            <w:gridSpan w:val="2"/>
            <w:shd w:val="clear" w:color="auto" w:fill="auto"/>
          </w:tcPr>
          <w:p w14:paraId="3BE04EFC" w14:textId="77777777" w:rsidR="00663612" w:rsidRPr="002F0F51" w:rsidRDefault="00663612" w:rsidP="005D2F0E">
            <w:pPr>
              <w:spacing w:line="360" w:lineRule="auto"/>
              <w:rPr>
                <w:rFonts w:asciiTheme="minorBidi" w:hAnsiTheme="minorBidi" w:cs="David"/>
                <w:b/>
                <w:bCs/>
                <w:rtl/>
              </w:rPr>
            </w:pPr>
            <w:r w:rsidRPr="002F0F51">
              <w:rPr>
                <w:rFonts w:asciiTheme="minorBidi" w:hAnsiTheme="minorBidi" w:cs="David"/>
                <w:b/>
                <w:bCs/>
                <w:rtl/>
              </w:rPr>
              <w:t>האגף      לחקירות      ולמודיעין</w:t>
            </w:r>
          </w:p>
        </w:tc>
      </w:tr>
      <w:tr w:rsidR="00663612" w:rsidRPr="002F0F51" w14:paraId="320BC616" w14:textId="77777777" w:rsidTr="002F0F51">
        <w:tc>
          <w:tcPr>
            <w:tcW w:w="5467" w:type="dxa"/>
            <w:vMerge/>
            <w:shd w:val="clear" w:color="auto" w:fill="auto"/>
          </w:tcPr>
          <w:p w14:paraId="4B1BD5B1" w14:textId="77777777" w:rsidR="00663612" w:rsidRPr="002F0F51" w:rsidRDefault="00663612" w:rsidP="005D2F0E">
            <w:pPr>
              <w:spacing w:line="360" w:lineRule="auto"/>
              <w:rPr>
                <w:rFonts w:asciiTheme="minorBidi" w:hAnsiTheme="minorBidi" w:cs="David"/>
                <w:rtl/>
              </w:rPr>
            </w:pPr>
          </w:p>
        </w:tc>
        <w:tc>
          <w:tcPr>
            <w:tcW w:w="3055" w:type="dxa"/>
            <w:gridSpan w:val="2"/>
            <w:shd w:val="clear" w:color="auto" w:fill="auto"/>
          </w:tcPr>
          <w:p w14:paraId="05E1D1A1" w14:textId="77777777" w:rsidR="00663612" w:rsidRPr="002F0F51" w:rsidRDefault="00663612" w:rsidP="005D2F0E">
            <w:pPr>
              <w:spacing w:line="360" w:lineRule="auto"/>
              <w:rPr>
                <w:rFonts w:asciiTheme="minorBidi" w:hAnsiTheme="minorBidi" w:cs="David"/>
                <w:b/>
                <w:bCs/>
                <w:rtl/>
              </w:rPr>
            </w:pPr>
            <w:r w:rsidRPr="002F0F51">
              <w:rPr>
                <w:rFonts w:asciiTheme="minorBidi" w:hAnsiTheme="minorBidi" w:cs="David"/>
                <w:b/>
                <w:bCs/>
                <w:rtl/>
              </w:rPr>
              <w:t>חטיבת                         החקירות</w:t>
            </w:r>
          </w:p>
          <w:p w14:paraId="4333B74C" w14:textId="77777777" w:rsidR="00663612" w:rsidRPr="002F0F51" w:rsidRDefault="00663612" w:rsidP="005D2F0E">
            <w:pPr>
              <w:spacing w:line="360" w:lineRule="auto"/>
              <w:rPr>
                <w:rFonts w:asciiTheme="minorBidi" w:hAnsiTheme="minorBidi" w:cs="David"/>
                <w:b/>
                <w:bCs/>
                <w:rtl/>
              </w:rPr>
            </w:pPr>
            <w:r w:rsidRPr="002F0F51">
              <w:rPr>
                <w:rFonts w:asciiTheme="minorBidi" w:hAnsiTheme="minorBidi" w:cs="David"/>
                <w:b/>
                <w:bCs/>
                <w:rtl/>
              </w:rPr>
              <w:t>מחלקת                           חקירות</w:t>
            </w:r>
          </w:p>
        </w:tc>
      </w:tr>
      <w:tr w:rsidR="00663612" w:rsidRPr="002F0F51" w14:paraId="3B8BB2C0" w14:textId="77777777" w:rsidTr="002F0F51">
        <w:tc>
          <w:tcPr>
            <w:tcW w:w="5467" w:type="dxa"/>
            <w:vMerge/>
            <w:shd w:val="clear" w:color="auto" w:fill="auto"/>
          </w:tcPr>
          <w:p w14:paraId="08BB0DEA" w14:textId="77777777" w:rsidR="00663612" w:rsidRPr="002F0F51" w:rsidRDefault="00663612" w:rsidP="005D2F0E">
            <w:pPr>
              <w:spacing w:line="360" w:lineRule="auto"/>
              <w:rPr>
                <w:rFonts w:asciiTheme="minorBidi" w:hAnsiTheme="minorBidi" w:cs="David"/>
                <w:rtl/>
              </w:rPr>
            </w:pPr>
          </w:p>
        </w:tc>
        <w:tc>
          <w:tcPr>
            <w:tcW w:w="3055" w:type="dxa"/>
            <w:gridSpan w:val="2"/>
            <w:shd w:val="clear" w:color="auto" w:fill="auto"/>
          </w:tcPr>
          <w:p w14:paraId="0B118E45" w14:textId="77777777" w:rsidR="00663612" w:rsidRPr="002F0F51" w:rsidRDefault="00663612" w:rsidP="005D2F0E">
            <w:pPr>
              <w:spacing w:line="360" w:lineRule="auto"/>
              <w:rPr>
                <w:rFonts w:asciiTheme="minorBidi" w:hAnsiTheme="minorBidi" w:cs="David"/>
                <w:b/>
                <w:bCs/>
                <w:rtl/>
              </w:rPr>
            </w:pPr>
            <w:r w:rsidRPr="002F0F51">
              <w:rPr>
                <w:rFonts w:asciiTheme="minorBidi" w:hAnsiTheme="minorBidi" w:cs="David"/>
                <w:b/>
                <w:bCs/>
                <w:rtl/>
              </w:rPr>
              <w:t>מדור          אכיפה          כלכלית</w:t>
            </w:r>
          </w:p>
        </w:tc>
      </w:tr>
      <w:tr w:rsidR="00663612" w:rsidRPr="002F0F51" w14:paraId="1476BBD9" w14:textId="77777777" w:rsidTr="002F0F51">
        <w:tc>
          <w:tcPr>
            <w:tcW w:w="5467" w:type="dxa"/>
            <w:vMerge/>
            <w:shd w:val="clear" w:color="auto" w:fill="auto"/>
          </w:tcPr>
          <w:p w14:paraId="795546BD" w14:textId="77777777" w:rsidR="00663612" w:rsidRPr="002F0F51" w:rsidRDefault="00663612" w:rsidP="005D2F0E">
            <w:pPr>
              <w:spacing w:line="360" w:lineRule="auto"/>
              <w:rPr>
                <w:rFonts w:asciiTheme="minorBidi" w:hAnsiTheme="minorBidi" w:cs="David"/>
                <w:rtl/>
              </w:rPr>
            </w:pPr>
          </w:p>
        </w:tc>
        <w:tc>
          <w:tcPr>
            <w:tcW w:w="1495" w:type="dxa"/>
            <w:shd w:val="clear" w:color="auto" w:fill="auto"/>
          </w:tcPr>
          <w:p w14:paraId="5787BC71" w14:textId="77777777" w:rsidR="00663612" w:rsidRPr="002F0F51" w:rsidRDefault="00663612" w:rsidP="005D2F0E">
            <w:pPr>
              <w:spacing w:line="360" w:lineRule="auto"/>
              <w:rPr>
                <w:rFonts w:asciiTheme="minorBidi" w:hAnsiTheme="minorBidi" w:cs="David"/>
                <w:rtl/>
              </w:rPr>
            </w:pPr>
            <w:r w:rsidRPr="002F0F51">
              <w:rPr>
                <w:rFonts w:asciiTheme="minorBidi" w:hAnsiTheme="minorBidi" w:cs="David"/>
                <w:rtl/>
              </w:rPr>
              <w:t>טלפון:</w:t>
            </w:r>
          </w:p>
        </w:tc>
        <w:tc>
          <w:tcPr>
            <w:tcW w:w="1560" w:type="dxa"/>
            <w:shd w:val="clear" w:color="auto" w:fill="auto"/>
          </w:tcPr>
          <w:p w14:paraId="0D551797" w14:textId="77777777" w:rsidR="00663612" w:rsidRPr="002F0F51" w:rsidRDefault="00663612" w:rsidP="005D2F0E">
            <w:pPr>
              <w:spacing w:line="360" w:lineRule="auto"/>
              <w:rPr>
                <w:rFonts w:asciiTheme="minorBidi" w:hAnsiTheme="minorBidi" w:cs="David"/>
                <w:rtl/>
              </w:rPr>
            </w:pPr>
            <w:r w:rsidRPr="002F0F51">
              <w:rPr>
                <w:rFonts w:asciiTheme="minorBidi" w:hAnsiTheme="minorBidi" w:cs="David"/>
                <w:rtl/>
              </w:rPr>
              <w:t>02-5429278</w:t>
            </w:r>
          </w:p>
        </w:tc>
      </w:tr>
      <w:tr w:rsidR="00663612" w:rsidRPr="002F0F51" w14:paraId="75D124C9" w14:textId="77777777" w:rsidTr="002F0F51">
        <w:tc>
          <w:tcPr>
            <w:tcW w:w="5467" w:type="dxa"/>
            <w:vMerge/>
            <w:shd w:val="clear" w:color="auto" w:fill="auto"/>
          </w:tcPr>
          <w:p w14:paraId="2A112BF4" w14:textId="77777777" w:rsidR="00663612" w:rsidRPr="002F0F51" w:rsidRDefault="00663612" w:rsidP="005D2F0E">
            <w:pPr>
              <w:spacing w:line="360" w:lineRule="auto"/>
              <w:rPr>
                <w:rFonts w:asciiTheme="minorBidi" w:hAnsiTheme="minorBidi" w:cs="David"/>
                <w:rtl/>
              </w:rPr>
            </w:pPr>
          </w:p>
        </w:tc>
        <w:tc>
          <w:tcPr>
            <w:tcW w:w="1495" w:type="dxa"/>
            <w:shd w:val="clear" w:color="auto" w:fill="auto"/>
          </w:tcPr>
          <w:p w14:paraId="6FD00B5A" w14:textId="77777777" w:rsidR="00663612" w:rsidRPr="002F0F51" w:rsidRDefault="00663612" w:rsidP="005D2F0E">
            <w:pPr>
              <w:spacing w:line="360" w:lineRule="auto"/>
              <w:rPr>
                <w:rFonts w:asciiTheme="minorBidi" w:hAnsiTheme="minorBidi" w:cs="David"/>
                <w:rtl/>
              </w:rPr>
            </w:pPr>
            <w:r w:rsidRPr="002F0F51">
              <w:rPr>
                <w:rFonts w:asciiTheme="minorBidi" w:hAnsiTheme="minorBidi" w:cs="David"/>
                <w:rtl/>
              </w:rPr>
              <w:t>פקס:</w:t>
            </w:r>
          </w:p>
        </w:tc>
        <w:tc>
          <w:tcPr>
            <w:tcW w:w="1560" w:type="dxa"/>
            <w:shd w:val="clear" w:color="auto" w:fill="auto"/>
          </w:tcPr>
          <w:p w14:paraId="1B506220" w14:textId="77777777" w:rsidR="00663612" w:rsidRPr="002F0F51" w:rsidRDefault="00663612" w:rsidP="005D2F0E">
            <w:pPr>
              <w:spacing w:line="360" w:lineRule="auto"/>
              <w:rPr>
                <w:rFonts w:asciiTheme="minorBidi" w:hAnsiTheme="minorBidi" w:cs="David"/>
                <w:rtl/>
              </w:rPr>
            </w:pPr>
            <w:r w:rsidRPr="002F0F51">
              <w:rPr>
                <w:rFonts w:asciiTheme="minorBidi" w:hAnsiTheme="minorBidi" w:cs="David"/>
                <w:rtl/>
              </w:rPr>
              <w:t>02-5428655</w:t>
            </w:r>
          </w:p>
        </w:tc>
      </w:tr>
      <w:tr w:rsidR="00663612" w:rsidRPr="002F0F51" w14:paraId="69D3A88E" w14:textId="77777777" w:rsidTr="002F0F51">
        <w:tc>
          <w:tcPr>
            <w:tcW w:w="5467" w:type="dxa"/>
            <w:vMerge/>
            <w:shd w:val="clear" w:color="auto" w:fill="auto"/>
          </w:tcPr>
          <w:p w14:paraId="737D37F1" w14:textId="77777777" w:rsidR="00663612" w:rsidRPr="002F0F51" w:rsidRDefault="00663612" w:rsidP="005D2F0E">
            <w:pPr>
              <w:spacing w:line="360" w:lineRule="auto"/>
              <w:rPr>
                <w:rFonts w:asciiTheme="minorBidi" w:hAnsiTheme="minorBidi" w:cs="David"/>
                <w:rtl/>
              </w:rPr>
            </w:pPr>
          </w:p>
        </w:tc>
        <w:tc>
          <w:tcPr>
            <w:tcW w:w="3055" w:type="dxa"/>
            <w:gridSpan w:val="2"/>
            <w:shd w:val="clear" w:color="auto" w:fill="auto"/>
          </w:tcPr>
          <w:p w14:paraId="25D7FB62" w14:textId="20B15E15" w:rsidR="00663612" w:rsidRPr="002F0F51" w:rsidRDefault="00663612" w:rsidP="005D2F0E">
            <w:pPr>
              <w:spacing w:line="360" w:lineRule="auto"/>
              <w:jc w:val="center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  <w:tr w:rsidR="00663612" w:rsidRPr="002F0F51" w14:paraId="7C2E0ABC" w14:textId="77777777" w:rsidTr="002F0F51">
        <w:tc>
          <w:tcPr>
            <w:tcW w:w="5467" w:type="dxa"/>
            <w:vMerge/>
            <w:shd w:val="clear" w:color="auto" w:fill="auto"/>
          </w:tcPr>
          <w:p w14:paraId="16D3DF99" w14:textId="77777777" w:rsidR="00663612" w:rsidRPr="002F0F51" w:rsidRDefault="00663612" w:rsidP="005D2F0E">
            <w:pPr>
              <w:spacing w:line="360" w:lineRule="auto"/>
              <w:rPr>
                <w:rFonts w:asciiTheme="minorBidi" w:hAnsiTheme="minorBidi" w:cs="David"/>
                <w:rtl/>
              </w:rPr>
            </w:pPr>
          </w:p>
        </w:tc>
        <w:tc>
          <w:tcPr>
            <w:tcW w:w="3055" w:type="dxa"/>
            <w:gridSpan w:val="2"/>
            <w:shd w:val="clear" w:color="auto" w:fill="auto"/>
          </w:tcPr>
          <w:p w14:paraId="5935B358" w14:textId="4EAFBD7C" w:rsidR="00663612" w:rsidRPr="002F0F51" w:rsidRDefault="00663612" w:rsidP="005D2F0E">
            <w:pPr>
              <w:spacing w:line="360" w:lineRule="auto"/>
              <w:jc w:val="center"/>
              <w:rPr>
                <w:rFonts w:asciiTheme="minorBidi" w:hAnsiTheme="minorBidi" w:cs="David"/>
                <w:b/>
                <w:bCs/>
                <w:rtl/>
              </w:rPr>
            </w:pPr>
          </w:p>
        </w:tc>
      </w:tr>
    </w:tbl>
    <w:p w14:paraId="497595B2" w14:textId="77777777" w:rsidR="00663612" w:rsidRPr="002F0F51" w:rsidRDefault="00663612" w:rsidP="00D2775A">
      <w:pPr>
        <w:spacing w:line="360" w:lineRule="auto"/>
        <w:rPr>
          <w:rFonts w:asciiTheme="minorBidi" w:hAnsiTheme="minorBidi" w:cs="David"/>
          <w:rtl/>
        </w:rPr>
      </w:pPr>
      <w:bookmarkStart w:id="0" w:name="DistributionTo"/>
      <w:bookmarkStart w:id="1" w:name="DistributionCC"/>
      <w:bookmarkEnd w:id="0"/>
      <w:bookmarkEnd w:id="1"/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1955"/>
        <w:gridCol w:w="6351"/>
      </w:tblGrid>
      <w:tr w:rsidR="00663612" w:rsidRPr="002F0F51" w14:paraId="57D7FB85" w14:textId="77777777" w:rsidTr="00066321">
        <w:tc>
          <w:tcPr>
            <w:tcW w:w="2155" w:type="dxa"/>
            <w:shd w:val="clear" w:color="auto" w:fill="auto"/>
            <w:vAlign w:val="center"/>
          </w:tcPr>
          <w:p w14:paraId="3EFCAD6C" w14:textId="77777777" w:rsidR="00663612" w:rsidRPr="002F0F51" w:rsidRDefault="00663612" w:rsidP="00D2775A">
            <w:pPr>
              <w:spacing w:line="360" w:lineRule="auto"/>
              <w:rPr>
                <w:rFonts w:asciiTheme="minorBidi" w:hAnsiTheme="minorBidi" w:cs="David"/>
                <w:b/>
                <w:bCs/>
                <w:rtl/>
              </w:rPr>
            </w:pPr>
            <w:r w:rsidRPr="002F0F51">
              <w:rPr>
                <w:rFonts w:asciiTheme="minorBidi" w:hAnsiTheme="minorBidi" w:cs="David"/>
                <w:b/>
                <w:bCs/>
                <w:rtl/>
              </w:rPr>
              <w:t>הנדון:</w:t>
            </w:r>
          </w:p>
        </w:tc>
        <w:tc>
          <w:tcPr>
            <w:tcW w:w="7225" w:type="dxa"/>
            <w:shd w:val="clear" w:color="auto" w:fill="auto"/>
          </w:tcPr>
          <w:p w14:paraId="7E95E751" w14:textId="0CF5FADA" w:rsidR="00663612" w:rsidRPr="002F0F51" w:rsidRDefault="00663612" w:rsidP="00D2775A">
            <w:pPr>
              <w:spacing w:line="360" w:lineRule="auto"/>
              <w:rPr>
                <w:rFonts w:asciiTheme="minorBidi" w:hAnsiTheme="minorBidi" w:cs="David"/>
                <w:b/>
                <w:bCs/>
                <w:u w:val="single"/>
                <w:rtl/>
              </w:rPr>
            </w:pPr>
            <w:r w:rsidRPr="002F0F51">
              <w:rPr>
                <w:rFonts w:asciiTheme="minorBidi" w:hAnsiTheme="minorBidi" w:cs="David"/>
                <w:b/>
                <w:bCs/>
                <w:u w:val="single"/>
                <w:rtl/>
              </w:rPr>
              <w:t xml:space="preserve">מאגר מידע דאן אנד </w:t>
            </w:r>
            <w:proofErr w:type="spellStart"/>
            <w:r w:rsidRPr="002F0F51">
              <w:rPr>
                <w:rFonts w:asciiTheme="minorBidi" w:hAnsiTheme="minorBidi" w:cs="David"/>
                <w:b/>
                <w:bCs/>
                <w:u w:val="single"/>
                <w:rtl/>
              </w:rPr>
              <w:t>ברדסטריט</w:t>
            </w:r>
            <w:proofErr w:type="spellEnd"/>
            <w:r w:rsidRPr="002F0F51">
              <w:rPr>
                <w:rFonts w:asciiTheme="minorBidi" w:hAnsiTheme="minorBidi" w:cs="David"/>
                <w:b/>
                <w:bCs/>
                <w:u w:val="single"/>
                <w:rtl/>
              </w:rPr>
              <w:t xml:space="preserve"> </w:t>
            </w:r>
          </w:p>
        </w:tc>
      </w:tr>
    </w:tbl>
    <w:p w14:paraId="0FB116EB" w14:textId="03A81ED3" w:rsidR="00663612" w:rsidRDefault="00D2775A" w:rsidP="00D2775A">
      <w:pPr>
        <w:numPr>
          <w:ilvl w:val="0"/>
          <w:numId w:val="1"/>
        </w:numPr>
        <w:spacing w:line="360" w:lineRule="auto"/>
        <w:rPr>
          <w:rFonts w:asciiTheme="minorBidi" w:hAnsiTheme="minorBidi" w:cs="David"/>
        </w:rPr>
      </w:pPr>
      <w:r>
        <w:rPr>
          <w:rFonts w:asciiTheme="minorBidi" w:hAnsiTheme="minorBidi" w:cs="David" w:hint="cs"/>
          <w:rtl/>
        </w:rPr>
        <w:t>בניהול חקירות</w:t>
      </w:r>
      <w:r w:rsidR="001C7168">
        <w:rPr>
          <w:rFonts w:asciiTheme="minorBidi" w:hAnsiTheme="minorBidi" w:cs="David" w:hint="cs"/>
          <w:rtl/>
        </w:rPr>
        <w:t xml:space="preserve"> </w:t>
      </w:r>
      <w:r>
        <w:rPr>
          <w:rFonts w:asciiTheme="minorBidi" w:hAnsiTheme="minorBidi" w:cs="David" w:hint="cs"/>
          <w:rtl/>
        </w:rPr>
        <w:t xml:space="preserve">הלבנת הון ושירותים כלכליים של משטרת ישראל בקבלת מידע עלה צורך של היחידות בקבלת שירותי מידע עדכניים באופן </w:t>
      </w:r>
      <w:proofErr w:type="spellStart"/>
      <w:r>
        <w:rPr>
          <w:rFonts w:asciiTheme="minorBidi" w:hAnsiTheme="minorBidi" w:cs="David" w:hint="cs"/>
          <w:rtl/>
        </w:rPr>
        <w:t>מיידי</w:t>
      </w:r>
      <w:proofErr w:type="spellEnd"/>
      <w:r>
        <w:rPr>
          <w:rFonts w:asciiTheme="minorBidi" w:hAnsiTheme="minorBidi" w:cs="David" w:hint="cs"/>
          <w:rtl/>
        </w:rPr>
        <w:t xml:space="preserve"> אודות כלל החברות, הגופים העסקיים העמותות והישויות המסחריות.</w:t>
      </w:r>
    </w:p>
    <w:p w14:paraId="374E9023" w14:textId="77777777" w:rsidR="00D2775A" w:rsidRPr="00234197" w:rsidRDefault="00D2775A" w:rsidP="00D2775A">
      <w:pPr>
        <w:numPr>
          <w:ilvl w:val="0"/>
          <w:numId w:val="1"/>
        </w:numPr>
        <w:spacing w:line="360" w:lineRule="auto"/>
        <w:rPr>
          <w:rFonts w:cs="David" w:hint="cs"/>
          <w:noProof/>
          <w:u w:val="single"/>
        </w:rPr>
      </w:pPr>
      <w:r w:rsidRPr="00622F8E">
        <w:rPr>
          <w:rFonts w:cs="David" w:hint="cs"/>
          <w:noProof/>
          <w:rtl/>
        </w:rPr>
        <w:t xml:space="preserve">כפתרון מבצעי הוחלט על רכישת </w:t>
      </w:r>
      <w:r>
        <w:rPr>
          <w:rFonts w:cs="David" w:hint="cs"/>
          <w:noProof/>
          <w:rtl/>
        </w:rPr>
        <w:t>שירותי מידע של חברת דן אנד ברדסטריט לאור היתרון המשמעותי מול המתחרות בשוק המידע הישראלי:</w:t>
      </w:r>
    </w:p>
    <w:p w14:paraId="5BFC6315" w14:textId="7E6E5F47" w:rsidR="00D2775A" w:rsidRPr="00D2775A" w:rsidRDefault="00D2775A" w:rsidP="00D2775A">
      <w:pPr>
        <w:pStyle w:val="a5"/>
        <w:numPr>
          <w:ilvl w:val="1"/>
          <w:numId w:val="1"/>
        </w:numPr>
        <w:spacing w:line="360" w:lineRule="auto"/>
        <w:rPr>
          <w:rFonts w:cs="David" w:hint="cs"/>
          <w:noProof/>
          <w:u w:val="single"/>
        </w:rPr>
      </w:pPr>
      <w:r w:rsidRPr="00D2775A">
        <w:rPr>
          <w:rFonts w:cs="David" w:hint="cs"/>
          <w:noProof/>
          <w:rtl/>
        </w:rPr>
        <w:t>כמות הישויות עליהן קיים מידע.</w:t>
      </w:r>
    </w:p>
    <w:p w14:paraId="7C720AB2" w14:textId="77777777" w:rsidR="00D2775A" w:rsidRPr="00234197" w:rsidRDefault="00D2775A" w:rsidP="00D2775A">
      <w:pPr>
        <w:numPr>
          <w:ilvl w:val="1"/>
          <w:numId w:val="1"/>
        </w:numPr>
        <w:spacing w:line="360" w:lineRule="auto"/>
        <w:rPr>
          <w:rFonts w:cs="David" w:hint="cs"/>
          <w:noProof/>
        </w:rPr>
      </w:pPr>
      <w:r w:rsidRPr="00234197">
        <w:rPr>
          <w:rFonts w:cs="David" w:hint="cs"/>
          <w:noProof/>
          <w:rtl/>
        </w:rPr>
        <w:t>אפשריות שליפת מידע בחתך לפי נתונים משתנים ה</w:t>
      </w:r>
      <w:r>
        <w:rPr>
          <w:rFonts w:cs="David" w:hint="cs"/>
          <w:noProof/>
          <w:rtl/>
        </w:rPr>
        <w:t>נ</w:t>
      </w:r>
      <w:r w:rsidRPr="00234197">
        <w:rPr>
          <w:rFonts w:cs="David" w:hint="cs"/>
          <w:noProof/>
          <w:rtl/>
        </w:rPr>
        <w:t>דרשים בעולם החקירות.</w:t>
      </w:r>
    </w:p>
    <w:p w14:paraId="3E114859" w14:textId="77777777" w:rsidR="00D2775A" w:rsidRPr="00234197" w:rsidRDefault="00D2775A" w:rsidP="00D2775A">
      <w:pPr>
        <w:numPr>
          <w:ilvl w:val="1"/>
          <w:numId w:val="1"/>
        </w:numPr>
        <w:spacing w:line="360" w:lineRule="auto"/>
        <w:rPr>
          <w:rFonts w:cs="David" w:hint="cs"/>
          <w:noProof/>
        </w:rPr>
      </w:pPr>
      <w:r w:rsidRPr="00234197">
        <w:rPr>
          <w:rFonts w:cs="David" w:hint="cs"/>
          <w:noProof/>
          <w:rtl/>
        </w:rPr>
        <w:t>אפשרויות הצלבת נתונים בין חברות המשתמשות בנתונים זהים.</w:t>
      </w:r>
    </w:p>
    <w:p w14:paraId="38115793" w14:textId="77777777" w:rsidR="00D2775A" w:rsidRPr="00234197" w:rsidRDefault="00D2775A" w:rsidP="00D2775A">
      <w:pPr>
        <w:numPr>
          <w:ilvl w:val="1"/>
          <w:numId w:val="1"/>
        </w:numPr>
        <w:spacing w:line="360" w:lineRule="auto"/>
        <w:rPr>
          <w:rFonts w:cs="David" w:hint="cs"/>
          <w:noProof/>
        </w:rPr>
      </w:pPr>
      <w:r w:rsidRPr="00234197">
        <w:rPr>
          <w:rFonts w:cs="David" w:hint="cs"/>
          <w:noProof/>
          <w:rtl/>
        </w:rPr>
        <w:t xml:space="preserve">מתן שירותי מידע  אודות </w:t>
      </w:r>
      <w:r>
        <w:rPr>
          <w:rFonts w:cs="David" w:hint="cs"/>
          <w:noProof/>
          <w:rtl/>
        </w:rPr>
        <w:t xml:space="preserve">כמות גדולה מאוד של </w:t>
      </w:r>
      <w:r w:rsidRPr="00234197">
        <w:rPr>
          <w:rFonts w:cs="David" w:hint="cs"/>
          <w:noProof/>
          <w:rtl/>
        </w:rPr>
        <w:t>חברות בחו"ל.</w:t>
      </w:r>
    </w:p>
    <w:p w14:paraId="0C5962B2" w14:textId="77777777" w:rsidR="00D2775A" w:rsidRPr="00234197" w:rsidRDefault="00D2775A" w:rsidP="00D2775A">
      <w:pPr>
        <w:numPr>
          <w:ilvl w:val="1"/>
          <w:numId w:val="1"/>
        </w:numPr>
        <w:spacing w:line="360" w:lineRule="auto"/>
        <w:rPr>
          <w:rFonts w:cs="David" w:hint="cs"/>
          <w:noProof/>
        </w:rPr>
      </w:pPr>
      <w:r w:rsidRPr="00234197">
        <w:rPr>
          <w:rFonts w:cs="David" w:hint="cs"/>
          <w:noProof/>
          <w:rtl/>
        </w:rPr>
        <w:t>דירוגי המלצות אשראי לחברות.</w:t>
      </w:r>
    </w:p>
    <w:p w14:paraId="5C2BF44B" w14:textId="77777777" w:rsidR="00D2775A" w:rsidRPr="00234197" w:rsidRDefault="00D2775A" w:rsidP="00D2775A">
      <w:pPr>
        <w:numPr>
          <w:ilvl w:val="1"/>
          <w:numId w:val="1"/>
        </w:numPr>
        <w:spacing w:line="360" w:lineRule="auto"/>
        <w:rPr>
          <w:rFonts w:cs="David" w:hint="cs"/>
          <w:noProof/>
        </w:rPr>
      </w:pPr>
      <w:r w:rsidRPr="00234197">
        <w:rPr>
          <w:rFonts w:cs="David" w:hint="cs"/>
          <w:noProof/>
          <w:rtl/>
        </w:rPr>
        <w:t>עדכוני מידע שוטפים.</w:t>
      </w:r>
    </w:p>
    <w:p w14:paraId="11F01F10" w14:textId="686BF17E" w:rsidR="00D2775A" w:rsidRDefault="00D2775A" w:rsidP="00D2775A">
      <w:pPr>
        <w:numPr>
          <w:ilvl w:val="0"/>
          <w:numId w:val="1"/>
        </w:numPr>
        <w:spacing w:line="360" w:lineRule="auto"/>
        <w:rPr>
          <w:rFonts w:cs="David"/>
          <w:noProof/>
        </w:rPr>
      </w:pPr>
      <w:r>
        <w:rPr>
          <w:rFonts w:cs="David" w:hint="cs"/>
          <w:noProof/>
          <w:rtl/>
        </w:rPr>
        <w:t>נעשה סקר שוק לבדיקת המתחרים ועלה כי לחברה קיים יתרון מובהק וכי חלק מהשירותים הינם בלעדיים לחברה ומספקים למשטרה שירות ייחודי רק באמצעות מאגר מידע זה.</w:t>
      </w:r>
    </w:p>
    <w:p w14:paraId="101C5295" w14:textId="73ABF831" w:rsidR="00D2775A" w:rsidRDefault="00D2775A" w:rsidP="00D2775A">
      <w:pPr>
        <w:numPr>
          <w:ilvl w:val="0"/>
          <w:numId w:val="1"/>
        </w:numPr>
        <w:spacing w:line="360" w:lineRule="auto"/>
        <w:rPr>
          <w:rFonts w:cs="David" w:hint="cs"/>
          <w:noProof/>
        </w:rPr>
      </w:pPr>
      <w:r>
        <w:rPr>
          <w:rFonts w:cs="David" w:hint="cs"/>
          <w:noProof/>
          <w:rtl/>
        </w:rPr>
        <w:t>הבקשה הינה לחדש התקשרות עם החברה ל 3 שנים עד תאריך 31.12.2027.</w:t>
      </w:r>
    </w:p>
    <w:p w14:paraId="3496754E" w14:textId="58A77DE9" w:rsidR="00663612" w:rsidRPr="00D2775A" w:rsidRDefault="00663612" w:rsidP="00D2775A">
      <w:pPr>
        <w:spacing w:line="360" w:lineRule="auto"/>
        <w:ind w:left="360"/>
        <w:rPr>
          <w:rFonts w:asciiTheme="minorBidi" w:hAnsiTheme="minorBidi" w:cs="David"/>
          <w:rtl/>
        </w:rPr>
      </w:pPr>
    </w:p>
    <w:p w14:paraId="2C9635E1" w14:textId="77777777" w:rsidR="00D2775A" w:rsidRPr="00D2775A" w:rsidRDefault="00D2775A" w:rsidP="00D2775A">
      <w:pPr>
        <w:spacing w:line="360" w:lineRule="auto"/>
        <w:ind w:left="360"/>
        <w:rPr>
          <w:rFonts w:asciiTheme="minorBidi" w:hAnsiTheme="minorBidi" w:cs="David"/>
          <w:rtl/>
        </w:rPr>
      </w:pPr>
    </w:p>
    <w:p w14:paraId="2394F41D" w14:textId="55127AE7" w:rsidR="00663612" w:rsidRPr="002F0F51" w:rsidRDefault="0094600D" w:rsidP="0094600D">
      <w:pPr>
        <w:spacing w:line="360" w:lineRule="auto"/>
        <w:ind w:left="5040"/>
        <w:rPr>
          <w:rFonts w:asciiTheme="minorBidi" w:hAnsiTheme="minorBidi" w:cs="David"/>
          <w:rtl/>
        </w:rPr>
      </w:pPr>
      <w:r>
        <w:rPr>
          <w:rFonts w:asciiTheme="minorBidi" w:hAnsiTheme="minorBidi" w:cs="David" w:hint="cs"/>
          <w:rtl/>
        </w:rPr>
        <w:t>בברכה,</w:t>
      </w:r>
    </w:p>
    <w:p w14:paraId="6ADB95D7" w14:textId="77777777" w:rsidR="0094600D" w:rsidRDefault="00663612" w:rsidP="0094600D">
      <w:pPr>
        <w:spacing w:line="360" w:lineRule="auto"/>
        <w:ind w:left="4320" w:firstLine="720"/>
        <w:rPr>
          <w:rFonts w:asciiTheme="minorBidi" w:hAnsiTheme="minorBidi" w:cs="David"/>
          <w:rtl/>
        </w:rPr>
      </w:pPr>
      <w:r w:rsidRPr="002F0F51">
        <w:rPr>
          <w:rFonts w:asciiTheme="minorBidi" w:hAnsiTheme="minorBidi" w:cs="David"/>
          <w:rtl/>
        </w:rPr>
        <w:t xml:space="preserve">רפ"ק רן </w:t>
      </w:r>
      <w:proofErr w:type="spellStart"/>
      <w:r w:rsidRPr="002F0F51">
        <w:rPr>
          <w:rFonts w:asciiTheme="minorBidi" w:hAnsiTheme="minorBidi" w:cs="David"/>
          <w:rtl/>
        </w:rPr>
        <w:t>הרנס</w:t>
      </w:r>
      <w:proofErr w:type="spellEnd"/>
      <w:r w:rsidRPr="002F0F51">
        <w:rPr>
          <w:rFonts w:asciiTheme="minorBidi" w:hAnsiTheme="minorBidi" w:cs="David"/>
          <w:rtl/>
        </w:rPr>
        <w:t xml:space="preserve">, </w:t>
      </w:r>
      <w:r w:rsidR="0094600D">
        <w:rPr>
          <w:rFonts w:asciiTheme="minorBidi" w:hAnsiTheme="minorBidi" w:cs="David" w:hint="cs"/>
          <w:rtl/>
        </w:rPr>
        <w:t>עו"ד</w:t>
      </w:r>
    </w:p>
    <w:p w14:paraId="2465BFE6" w14:textId="5EE021C9" w:rsidR="00663612" w:rsidRDefault="00663612" w:rsidP="0094600D">
      <w:pPr>
        <w:spacing w:line="360" w:lineRule="auto"/>
        <w:ind w:left="4320" w:firstLine="720"/>
        <w:rPr>
          <w:rFonts w:asciiTheme="minorBidi" w:hAnsiTheme="minorBidi" w:cs="David"/>
          <w:rtl/>
        </w:rPr>
      </w:pPr>
      <w:r w:rsidRPr="002F0F51">
        <w:rPr>
          <w:rFonts w:asciiTheme="minorBidi" w:hAnsiTheme="minorBidi" w:cs="David"/>
          <w:rtl/>
        </w:rPr>
        <w:t>ר' חו' תו"ל והדרכה</w:t>
      </w:r>
    </w:p>
    <w:p w14:paraId="577D1840" w14:textId="23DA2B78" w:rsidR="0094600D" w:rsidRPr="002F0F51" w:rsidRDefault="0094600D" w:rsidP="0094600D">
      <w:pPr>
        <w:spacing w:line="360" w:lineRule="auto"/>
        <w:ind w:left="4320" w:firstLine="720"/>
        <w:rPr>
          <w:rFonts w:asciiTheme="minorBidi" w:hAnsiTheme="minorBidi" w:cs="David"/>
          <w:rtl/>
        </w:rPr>
      </w:pPr>
      <w:r>
        <w:rPr>
          <w:rFonts w:asciiTheme="minorBidi" w:hAnsiTheme="minorBidi" w:cs="David" w:hint="cs"/>
          <w:rtl/>
        </w:rPr>
        <w:t>מדור אכיפה כלכלית</w:t>
      </w:r>
    </w:p>
    <w:p w14:paraId="62F0F568" w14:textId="77777777" w:rsidR="006928E9" w:rsidRPr="002F0F51" w:rsidRDefault="006928E9" w:rsidP="005D2F0E">
      <w:pPr>
        <w:spacing w:line="360" w:lineRule="auto"/>
        <w:rPr>
          <w:rFonts w:asciiTheme="minorBidi" w:hAnsiTheme="minorBidi" w:cs="David"/>
        </w:rPr>
      </w:pPr>
    </w:p>
    <w:sectPr w:rsidR="006928E9" w:rsidRPr="002F0F51" w:rsidSect="006928E9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130B76" w14:textId="77777777" w:rsidR="008B1049" w:rsidRDefault="008B1049">
      <w:r>
        <w:separator/>
      </w:r>
    </w:p>
  </w:endnote>
  <w:endnote w:type="continuationSeparator" w:id="0">
    <w:p w14:paraId="586A7AEE" w14:textId="77777777" w:rsidR="008B1049" w:rsidRDefault="008B10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19E97A" w14:textId="77777777" w:rsidR="002F0F51" w:rsidRDefault="002F0F51">
    <w:pPr>
      <w:pStyle w:val="a4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4C87E4" w14:textId="77777777" w:rsidR="002F0F51" w:rsidRDefault="002F0F51">
    <w:pPr>
      <w:pStyle w:val="a4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33C90B" w14:textId="77777777" w:rsidR="002F0F51" w:rsidRDefault="002F0F51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3BC3CB" w14:textId="77777777" w:rsidR="008B1049" w:rsidRDefault="008B1049">
      <w:r>
        <w:separator/>
      </w:r>
    </w:p>
  </w:footnote>
  <w:footnote w:type="continuationSeparator" w:id="0">
    <w:p w14:paraId="6F76E21B" w14:textId="77777777" w:rsidR="008B1049" w:rsidRDefault="008B10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5DC371" w14:textId="77777777" w:rsidR="002F0F51" w:rsidRDefault="002F0F51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15E6C3" w14:textId="77777777" w:rsidR="002F0F51" w:rsidRDefault="002F0F51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AF0804" w14:textId="77777777" w:rsidR="002F0F51" w:rsidRDefault="002F0F51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0B66BD"/>
    <w:multiLevelType w:val="multilevel"/>
    <w:tmpl w:val="D6922A7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hebrew1"/>
      <w:lvlText w:val="%2."/>
      <w:lvlJc w:val="left"/>
      <w:pPr>
        <w:ind w:left="720" w:hanging="360"/>
      </w:pPr>
      <w:rPr>
        <w:rFonts w:ascii="Times New Roman" w:eastAsia="Times New Roman" w:hAnsi="Times New Roman" w:cs="David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1" w15:restartNumberingAfterBreak="0">
    <w:nsid w:val="2593434C"/>
    <w:multiLevelType w:val="hybridMultilevel"/>
    <w:tmpl w:val="6044910A"/>
    <w:lvl w:ilvl="0" w:tplc="3370A44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94A"/>
    <w:rsid w:val="000524D8"/>
    <w:rsid w:val="001975B2"/>
    <w:rsid w:val="001C7168"/>
    <w:rsid w:val="00272C54"/>
    <w:rsid w:val="002F0F51"/>
    <w:rsid w:val="004F294A"/>
    <w:rsid w:val="005D2F0E"/>
    <w:rsid w:val="00624D71"/>
    <w:rsid w:val="00663612"/>
    <w:rsid w:val="006928E9"/>
    <w:rsid w:val="00787528"/>
    <w:rsid w:val="008A1D7D"/>
    <w:rsid w:val="008B1049"/>
    <w:rsid w:val="0094600D"/>
    <w:rsid w:val="009945E4"/>
    <w:rsid w:val="00A259F6"/>
    <w:rsid w:val="00C90AD1"/>
    <w:rsid w:val="00D2775A"/>
    <w:rsid w:val="00ED285E"/>
    <w:rsid w:val="00ED42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2F0F568"/>
  <w15:docId w15:val="{92083B33-D4A7-46E4-94BA-595B213833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0524D8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0524D8"/>
    <w:pPr>
      <w:tabs>
        <w:tab w:val="center" w:pos="4153"/>
        <w:tab w:val="right" w:pos="8306"/>
      </w:tabs>
    </w:pPr>
  </w:style>
  <w:style w:type="paragraph" w:customStyle="1" w:styleId="CharChar">
    <w:name w:val="גופן ברירת המחדל של קטע פסקה תו Char תו Char תו"/>
    <w:basedOn w:val="a"/>
    <w:rsid w:val="00D2775A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  <w:lang w:eastAsia="he-IL"/>
    </w:rPr>
  </w:style>
  <w:style w:type="paragraph" w:styleId="a5">
    <w:name w:val="List Paragraph"/>
    <w:basedOn w:val="a"/>
    <w:uiPriority w:val="34"/>
    <w:qFormat/>
    <w:rsid w:val="00D277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בסיס" ma:contentTypeID="0x01010051F68D74B75A4C4A9CD46028935F860A008B9B2C44934DE246919C91BF525843CA" ma:contentTypeVersion="30" ma:contentTypeDescription="Create a new document." ma:contentTypeScope="" ma:versionID="94952379bcee60c4089c434d4fc48b34">
  <xsd:schema xmlns:xsd="http://www.w3.org/2001/XMLSchema" xmlns:xs="http://www.w3.org/2001/XMLSchema" xmlns:p="http://schemas.microsoft.com/office/2006/metadata/properties" xmlns:ns1="d0e9e515-fc53-4b72-b293-73659544b1e7" targetNamespace="http://schemas.microsoft.com/office/2006/metadata/properties" ma:root="true" ma:fieldsID="8e66e011ffdb5554afcb01ff1a0d7a2a" ns1:_="">
    <xsd:import namespace="d0e9e515-fc53-4b72-b293-73659544b1e7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Milot_mafteach" minOccurs="0"/>
                <xsd:element ref="ns1:mafteach"/>
                <xsd:element ref="ns1:hearot" minOccurs="0"/>
                <xsd:element ref="ns1:SDCategories" minOccurs="0"/>
                <xsd:element ref="ns1:SDCategoryID" minOccurs="0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AutoNumber" minOccurs="0"/>
                <xsd:element ref="ns1:SDDocType" minOccurs="0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e9e515-fc53-4b72-b293-73659544b1e7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ternalName="SDSecurity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Milot_mafteach" ma:index="1" nillable="true" ma:displayName="מילות מפתח" ma:default="" ma:internalName="Milot_mafteach">
      <xsd:simpleType>
        <xsd:restriction base="dms:Text">
          <xsd:maxLength value="30"/>
        </xsd:restriction>
      </xsd:simpleType>
    </xsd:element>
    <xsd:element name="mafteach" ma:index="2" ma:displayName="מפתח חיפוש" ma:default="דואר יוצא" ma:format="Dropdown" ma:internalName="mafteach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hearot" ma:index="3" nillable="true" ma:displayName="הערות" ma:internalName="hearot">
      <xsd:simpleType>
        <xsd:restriction base="dms:Note">
          <xsd:maxLength value="255"/>
        </xsd:restriction>
      </xsd:simpleType>
    </xsd:element>
    <xsd:element name="SDCategories" ma:index="4" nillable="true" ma:displayName="נושאים" ma:internalName="SDCategories">
      <xsd:simpleType>
        <xsd:restriction base="dms:Note"/>
      </xsd:simpleType>
    </xsd:element>
    <xsd:element name="SDCategoryID" ma:index="5" nillable="true" ma:displayName="מזהה נושא" ma:indexed="true" ma:internalName="SDCategoryID">
      <xsd:simpleType>
        <xsd:restriction base="dms:Text"/>
      </xsd:simpleType>
    </xsd:element>
    <xsd:element name="SDAuthor" ma:index="6" nillable="true" ma:displayName="מחבר" ma:indexed="true" ma:internalName="SDAuthor">
      <xsd:simpleType>
        <xsd:restriction base="dms:Text"/>
      </xsd:simpleType>
    </xsd:element>
    <xsd:element name="SDDocDate" ma:index="7" nillable="true" ma:displayName="תאריך המסמך" ma:indexed="true" ma:internalName="SDDocDate">
      <xsd:simpleType>
        <xsd:restriction base="dms:DateTime"/>
      </xsd:simpleType>
    </xsd:element>
    <xsd:element name="SDHebDate" ma:index="8" nillable="true" ma:displayName="תאריך עברי" ma:internalName="SDHebDate">
      <xsd:simpleType>
        <xsd:restriction base="dms:Text"/>
      </xsd:simpleType>
    </xsd:element>
    <xsd:element name="SDOriginalID" ma:index="9" nillable="true" ma:displayName="סימוכין מקורי" ma:internalName="SDOriginalID">
      <xsd:simpleType>
        <xsd:restriction base="dms:Text"/>
      </xsd:simpleType>
    </xsd:element>
    <xsd:element name="SDOfflineTo" ma:index="10" nillable="true" ma:displayName="הוצא אל" ma:internalName="SDOfflineTo">
      <xsd:simpleType>
        <xsd:restriction base="dms:Text"/>
      </xsd:simpleType>
    </xsd:element>
    <xsd:element name="SDAsmachta" ma:index="11" nillable="true" ma:displayName="אסמכתא" ma:internalName="SDAsmachta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DocType" ma:index="13" nillable="true" ma:displayName="סוג מסמך" ma:indexed="true" ma:internalName="SDDocType">
      <xsd:simpleType>
        <xsd:restriction base="dms:Text"/>
      </xsd:simpleType>
    </xsd:element>
    <xsd:element name="SDDocumentSource" ma:index="14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15" nillable="true" ma:displayName="חשיבות" ma:internalName="SDImportance">
      <xsd:simpleType>
        <xsd:restriction base="dms:Number"/>
      </xsd:simpleType>
    </xsd:element>
    <xsd:element name="SDLastSigningDate" ma:index="16" nillable="true" ma:displayName="תאריך חתימה אחרון " ma:internalName="SDLastSigningDate">
      <xsd:simpleType>
        <xsd:restriction base="dms:DateTime"/>
      </xsd:simpleType>
    </xsd:element>
    <xsd:element name="SDNumOfSignatures" ma:index="17" nillable="true" ma:displayName="מספר חתימות" ma:internalName="SDNumOfSignatures">
      <xsd:simpleType>
        <xsd:restriction base="dms:Number"/>
      </xsd:simpleType>
    </xsd:element>
    <xsd:element name="SDSignersLogins" ma:index="18" nillable="true" ma:displayName="חותם המסמך" ma:internalName="SDSignersLogins">
      <xsd:simpleType>
        <xsd:restriction base="dms:Text"/>
      </xsd:simpleType>
    </xsd:element>
    <xsd:element name="SDExternalEntityConnected" ma:index="19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0e9e515-fc53-4b72-b293-73659544b1e7">SDNewFile</SDDocumentSource>
    <SDCategoryID xmlns="d0e9e515-fc53-4b72-b293-73659544b1e7">ce0c77fb90ed;#</SDCategoryID>
    <AutoNumber xmlns="d0e9e515-fc53-4b72-b293-73659544b1e7">18929424</AutoNumber>
    <SDNumOfSignatures xmlns="d0e9e515-fc53-4b72-b293-73659544b1e7" xsi:nil="true"/>
    <SDSignersLogins xmlns="d0e9e515-fc53-4b72-b293-73659544b1e7" xsi:nil="true"/>
    <SDExternalEntityConnected xmlns="d0e9e515-fc53-4b72-b293-73659544b1e7" xsi:nil="true"/>
    <mafteach xmlns="d0e9e515-fc53-4b72-b293-73659544b1e7">דואר יוצא</mafteach>
    <Milot_mafteach xmlns="d0e9e515-fc53-4b72-b293-73659544b1e7">D&amp;B</Milot_mafteach>
    <SDOriginalID xmlns="d0e9e515-fc53-4b72-b293-73659544b1e7" xsi:nil="true"/>
    <SDDocType xmlns="d0e9e515-fc53-4b72-b293-73659544b1e7" xsi:nil="true"/>
    <SDHebDate xmlns="d0e9e515-fc53-4b72-b293-73659544b1e7">ט"ז באדר א', התשפ"ד</SDHebDate>
    <SDOfflineTo xmlns="d0e9e515-fc53-4b72-b293-73659544b1e7" xsi:nil="true"/>
    <SDDocDate xmlns="d0e9e515-fc53-4b72-b293-73659544b1e7">2024-02-25T11:38:55+00:00</SDDocDate>
    <SDAuthor xmlns="d0e9e515-fc53-4b72-b293-73659544b1e7">ר' חו' תו"ל והדרכה מדור אכ"ל</SDAuthor>
    <hearot xmlns="d0e9e515-fc53-4b72-b293-73659544b1e7" xsi:nil="true"/>
    <SDImportance xmlns="d0e9e515-fc53-4b72-b293-73659544b1e7">1</SDImportance>
    <SDLastSigningDate xmlns="d0e9e515-fc53-4b72-b293-73659544b1e7" xsi:nil="true"/>
    <SDCategories xmlns="d0e9e515-fc53-4b72-b293-73659544b1e7">:חקירות ומודיעין:רמ"ד אכיפה כלכלית:הדרכה:צרכי בניין הכח/ נושאים להטמעה;#</SDCategories>
    <SDAsmachta xmlns="d0e9e515-fc53-4b72-b293-73659544b1e7" xsi:nil="true"/>
    <SDSecurity xmlns="d0e9e515-fc53-4b72-b293-73659544b1e7">בלמס</SDSecurity>
  </documentManagement>
</p:properties>
</file>

<file path=customXml/itemProps1.xml><?xml version="1.0" encoding="utf-8"?>
<ds:datastoreItem xmlns:ds="http://schemas.openxmlformats.org/officeDocument/2006/customXml" ds:itemID="{1DC67B51-599C-46F1-86B4-F3B54AB947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e9e515-fc53-4b72-b293-73659544b1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3A8AAC9-31D2-45E6-BC7E-31140CB1ED6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B3FA694-4E45-42DA-A645-FA89BB7E2A8D}">
  <ds:schemaRefs>
    <ds:schemaRef ds:uri="http://schemas.microsoft.com/office/2006/metadata/properties"/>
    <ds:schemaRef ds:uri="http://schemas.microsoft.com/office/infopath/2007/PartnerControls"/>
    <ds:schemaRef ds:uri="d0e9e515-fc53-4b72-b293-73659544b1e7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177</Words>
  <Characters>889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בקשה למימון מאגר מידע דאן אנד ברדסטריט 2024</vt:lpstr>
    </vt:vector>
  </TitlesOfParts>
  <Company>PoliceHQ</Company>
  <LinksUpToDate>false</LinksUpToDate>
  <CharactersWithSpaces>1064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בקשה למימון מאגר מידע דאן אנד ברדסטריט 2024</dc:title>
  <dc:subject/>
  <dc:creator>e050427186</dc:creator>
  <cp:keywords/>
  <dc:description/>
  <cp:lastModifiedBy>חדוה בשארי</cp:lastModifiedBy>
  <cp:revision>3</cp:revision>
  <dcterms:created xsi:type="dcterms:W3CDTF">2024-08-18T11:09:00Z</dcterms:created>
  <dcterms:modified xsi:type="dcterms:W3CDTF">2024-08-18T11:24:00Z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בסיס</vt:lpwstr>
  </property>
  <property fmtid="{D5CDD505-2E9C-101B-9397-08002B2CF9AE}" pid="3" name="SDCategoryID">
    <vt:lpwstr>ce0c77fb90ed;#</vt:lpwstr>
  </property>
  <property fmtid="{D5CDD505-2E9C-101B-9397-08002B2CF9AE}" pid="4" name="ContentTypeId">
    <vt:lpwstr>0x01010051F68D74B75A4C4A9CD46028935F860A008B9B2C44934DE246919C91BF525843CA</vt:lpwstr>
  </property>
  <property fmtid="{D5CDD505-2E9C-101B-9397-08002B2CF9AE}" pid="5" name="xmlns:z">
    <vt:lpwstr>#RowsetSchema</vt:lpwstr>
  </property>
  <property fmtid="{D5CDD505-2E9C-101B-9397-08002B2CF9AE}" pid="6" name="FileLeafRef">
    <vt:lpwstr>383;#18929424.docx</vt:lpwstr>
  </property>
  <property fmtid="{D5CDD505-2E9C-101B-9397-08002B2CF9AE}" pid="7" name="Modified_x0020_By">
    <vt:lpwstr>i:0#.w|police_prod\u022893945</vt:lpwstr>
  </property>
  <property fmtid="{D5CDD505-2E9C-101B-9397-08002B2CF9AE}" pid="8" name="Created_x0020_By">
    <vt:lpwstr>i:0#.w|police_prod\u027141290</vt:lpwstr>
  </property>
  <property fmtid="{D5CDD505-2E9C-101B-9397-08002B2CF9AE}" pid="9" name="File_x0020_Type">
    <vt:lpwstr>docx</vt:lpwstr>
  </property>
  <property fmtid="{D5CDD505-2E9C-101B-9397-08002B2CF9AE}" pid="10" name="SDSecurity">
    <vt:lpwstr>בלמס</vt:lpwstr>
  </property>
  <property fmtid="{D5CDD505-2E9C-101B-9397-08002B2CF9AE}" pid="11" name="Milot_mafteach">
    <vt:lpwstr>D&amp;B</vt:lpwstr>
  </property>
  <property fmtid="{D5CDD505-2E9C-101B-9397-08002B2CF9AE}" pid="12" name="mafteach">
    <vt:lpwstr>דואר יוצא</vt:lpwstr>
  </property>
  <property fmtid="{D5CDD505-2E9C-101B-9397-08002B2CF9AE}" pid="13" name="SDCategories">
    <vt:lpwstr>:חקירות ומודיעין:רמ"ד אכיפה כלכלית:הדרכה:צרכי בניין הכח/ נושאים להטמעה;#</vt:lpwstr>
  </property>
  <property fmtid="{D5CDD505-2E9C-101B-9397-08002B2CF9AE}" pid="14" name="SDAuthor">
    <vt:lpwstr>ר' חו' תו"ל והדרכה מדור אכ"ל</vt:lpwstr>
  </property>
  <property fmtid="{D5CDD505-2E9C-101B-9397-08002B2CF9AE}" pid="15" name="SDDocDate">
    <vt:lpwstr>25/02/2024</vt:lpwstr>
  </property>
  <property fmtid="{D5CDD505-2E9C-101B-9397-08002B2CF9AE}" pid="16" name="SDHebDate">
    <vt:lpwstr>ט"ז באדר א', התשפ"ד</vt:lpwstr>
  </property>
  <property fmtid="{D5CDD505-2E9C-101B-9397-08002B2CF9AE}" pid="17" name="AutoNumber">
    <vt:lpwstr>18929424</vt:lpwstr>
  </property>
  <property fmtid="{D5CDD505-2E9C-101B-9397-08002B2CF9AE}" pid="18" name="SDDocumentSource">
    <vt:lpwstr>SDNewFile</vt:lpwstr>
  </property>
  <property fmtid="{D5CDD505-2E9C-101B-9397-08002B2CF9AE}" pid="19" name="SDImportance">
    <vt:lpwstr>1.00000000000000</vt:lpwstr>
  </property>
  <property fmtid="{D5CDD505-2E9C-101B-9397-08002B2CF9AE}" pid="20" name="needru">
    <vt:lpwstr/>
  </property>
  <property fmtid="{D5CDD505-2E9C-101B-9397-08002B2CF9AE}" pid="21" name="ID">
    <vt:lpwstr>383</vt:lpwstr>
  </property>
  <property fmtid="{D5CDD505-2E9C-101B-9397-08002B2CF9AE}" pid="22" name="Created">
    <vt:lpwstr>25/02/2024</vt:lpwstr>
  </property>
  <property fmtid="{D5CDD505-2E9C-101B-9397-08002B2CF9AE}" pid="23" name="Author">
    <vt:lpwstr>2457;#ר' חו' תו"ל והדרכה מדור אכ"ל</vt:lpwstr>
  </property>
  <property fmtid="{D5CDD505-2E9C-101B-9397-08002B2CF9AE}" pid="24" name="Modified">
    <vt:lpwstr>25/02/2024</vt:lpwstr>
  </property>
  <property fmtid="{D5CDD505-2E9C-101B-9397-08002B2CF9AE}" pid="25" name="Editor">
    <vt:lpwstr>870;#רמ"ד אכיפה כלכלית</vt:lpwstr>
  </property>
  <property fmtid="{D5CDD505-2E9C-101B-9397-08002B2CF9AE}" pid="26" name="_ModerationStatus">
    <vt:lpwstr>0</vt:lpwstr>
  </property>
  <property fmtid="{D5CDD505-2E9C-101B-9397-08002B2CF9AE}" pid="27" name="FileRef">
    <vt:lpwstr>383;#sites/HakirotModiin/RamadAhifaCalcalit/DocLib7/בלמס-שמור/בלמס-שמור automatically created by sharedocs 1/18929424.docx</vt:lpwstr>
  </property>
  <property fmtid="{D5CDD505-2E9C-101B-9397-08002B2CF9AE}" pid="28" name="FileDirRef">
    <vt:lpwstr>383;#sites/HakirotModiin/RamadAhifaCalcalit/DocLib7/בלמס-שמור/בלמס-שמור automatically created by sharedocs 1</vt:lpwstr>
  </property>
  <property fmtid="{D5CDD505-2E9C-101B-9397-08002B2CF9AE}" pid="29" name="Last_x0020_Modified">
    <vt:lpwstr>383;#2024-02-25 16:03:21</vt:lpwstr>
  </property>
  <property fmtid="{D5CDD505-2E9C-101B-9397-08002B2CF9AE}" pid="30" name="Created_x0020_Date">
    <vt:lpwstr>383;#2024-02-25 13:38:56</vt:lpwstr>
  </property>
  <property fmtid="{D5CDD505-2E9C-101B-9397-08002B2CF9AE}" pid="31" name="File_x0020_Size">
    <vt:lpwstr>383;#38512</vt:lpwstr>
  </property>
  <property fmtid="{D5CDD505-2E9C-101B-9397-08002B2CF9AE}" pid="32" name="FSObjType">
    <vt:lpwstr>383;#0</vt:lpwstr>
  </property>
  <property fmtid="{D5CDD505-2E9C-101B-9397-08002B2CF9AE}" pid="33" name="SortBehavior">
    <vt:lpwstr>383;#0</vt:lpwstr>
  </property>
  <property fmtid="{D5CDD505-2E9C-101B-9397-08002B2CF9AE}" pid="34" name="PermMask">
    <vt:lpwstr>0x1b03c4312ef</vt:lpwstr>
  </property>
  <property fmtid="{D5CDD505-2E9C-101B-9397-08002B2CF9AE}" pid="35" name="CheckedOutUserId">
    <vt:lpwstr>383;#</vt:lpwstr>
  </property>
  <property fmtid="{D5CDD505-2E9C-101B-9397-08002B2CF9AE}" pid="36" name="IsCheckedoutToLocal">
    <vt:lpwstr>383;#0</vt:lpwstr>
  </property>
  <property fmtid="{D5CDD505-2E9C-101B-9397-08002B2CF9AE}" pid="37" name="UniqueId">
    <vt:lpwstr>383;#{F1D20D6D-07C2-4AC1-9BAF-2E33C414C30F}</vt:lpwstr>
  </property>
  <property fmtid="{D5CDD505-2E9C-101B-9397-08002B2CF9AE}" pid="38" name="ProgId">
    <vt:lpwstr>383;#</vt:lpwstr>
  </property>
  <property fmtid="{D5CDD505-2E9C-101B-9397-08002B2CF9AE}" pid="39" name="ScopeId">
    <vt:lpwstr>383;#{9497F46C-8361-4056-BFF6-E06E0A631668}</vt:lpwstr>
  </property>
  <property fmtid="{D5CDD505-2E9C-101B-9397-08002B2CF9AE}" pid="40" name="VirusStatus">
    <vt:lpwstr>383;#38512</vt:lpwstr>
  </property>
  <property fmtid="{D5CDD505-2E9C-101B-9397-08002B2CF9AE}" pid="41" name="CheckedOutTitle">
    <vt:lpwstr>383;#</vt:lpwstr>
  </property>
  <property fmtid="{D5CDD505-2E9C-101B-9397-08002B2CF9AE}" pid="42" name="_CheckinComment">
    <vt:lpwstr>383;#</vt:lpwstr>
  </property>
  <property fmtid="{D5CDD505-2E9C-101B-9397-08002B2CF9AE}" pid="43" name="_EditMenuTableStart">
    <vt:lpwstr>18929424.docx</vt:lpwstr>
  </property>
  <property fmtid="{D5CDD505-2E9C-101B-9397-08002B2CF9AE}" pid="44" name="_EditMenuTableStart2">
    <vt:lpwstr>383</vt:lpwstr>
  </property>
  <property fmtid="{D5CDD505-2E9C-101B-9397-08002B2CF9AE}" pid="45" name="_EditMenuTableEnd">
    <vt:lpwstr>383</vt:lpwstr>
  </property>
  <property fmtid="{D5CDD505-2E9C-101B-9397-08002B2CF9AE}" pid="46" name="LinkFilenameNoMenu">
    <vt:lpwstr>18929424.docx</vt:lpwstr>
  </property>
  <property fmtid="{D5CDD505-2E9C-101B-9397-08002B2CF9AE}" pid="47" name="LinkFilename">
    <vt:lpwstr>18929424.docx</vt:lpwstr>
  </property>
  <property fmtid="{D5CDD505-2E9C-101B-9397-08002B2CF9AE}" pid="48" name="LinkFilename2">
    <vt:lpwstr>18929424.docx</vt:lpwstr>
  </property>
  <property fmtid="{D5CDD505-2E9C-101B-9397-08002B2CF9AE}" pid="49" name="DocIcon">
    <vt:lpwstr>docx</vt:lpwstr>
  </property>
  <property fmtid="{D5CDD505-2E9C-101B-9397-08002B2CF9AE}" pid="50" name="ServerUrl">
    <vt:lpwstr>/sites/HakirotModiin/RamadAhifaCalcalit/DocLib7/בלמס-שמור/בלמס-שמור automatically created by sharedocs 1/18929424.docx</vt:lpwstr>
  </property>
  <property fmtid="{D5CDD505-2E9C-101B-9397-08002B2CF9AE}" pid="51" name="EncodedAbsUrl">
    <vt:lpwstr>http://prmaor/sites/HakirotModiin/RamadAhifaCalcalit/DocLib7/בלמס-שמור/בלמס-שמור%20automatically%20created%20by%20sharedocs%201/18929424.docx</vt:lpwstr>
  </property>
  <property fmtid="{D5CDD505-2E9C-101B-9397-08002B2CF9AE}" pid="52" name="BaseName">
    <vt:lpwstr>18929424</vt:lpwstr>
  </property>
  <property fmtid="{D5CDD505-2E9C-101B-9397-08002B2CF9AE}" pid="53" name="FileSizeDisplay">
    <vt:lpwstr>38512</vt:lpwstr>
  </property>
  <property fmtid="{D5CDD505-2E9C-101B-9397-08002B2CF9AE}" pid="54" name="MetaInfo">
    <vt:lpwstr>383;#Etag:SW|{F1D20D6D-07C2-4AC1-9BAF-2E33C414C30F},6_x000d_
_Level:SW|1_x000d_
ItemChildCount:SW|383;#0_x000d_
vti_thumbnailexists:BW|false_x000d_
Order:SW|38300.0000000000_x000d_
vti_pluggableparserversion:SR|15.0.0.4623_x000d_
SDLastSigningDate:EW|_x000d_
Last Modified:SW|383;#2024-02-25 15:49</vt:lpwstr>
  </property>
  <property fmtid="{D5CDD505-2E9C-101B-9397-08002B2CF9AE}" pid="55" name="_Level">
    <vt:lpwstr>1</vt:lpwstr>
  </property>
  <property fmtid="{D5CDD505-2E9C-101B-9397-08002B2CF9AE}" pid="56" name="_IsCurrentVersion">
    <vt:lpwstr>1</vt:lpwstr>
  </property>
  <property fmtid="{D5CDD505-2E9C-101B-9397-08002B2CF9AE}" pid="57" name="ItemChildCount">
    <vt:lpwstr>383;#0</vt:lpwstr>
  </property>
  <property fmtid="{D5CDD505-2E9C-101B-9397-08002B2CF9AE}" pid="58" name="FolderChildCount">
    <vt:lpwstr>383;#0</vt:lpwstr>
  </property>
  <property fmtid="{D5CDD505-2E9C-101B-9397-08002B2CF9AE}" pid="59" name="SelectTitle">
    <vt:lpwstr>383</vt:lpwstr>
  </property>
  <property fmtid="{D5CDD505-2E9C-101B-9397-08002B2CF9AE}" pid="60" name="SelectFilename">
    <vt:lpwstr>383</vt:lpwstr>
  </property>
  <property fmtid="{D5CDD505-2E9C-101B-9397-08002B2CF9AE}" pid="61" name="Edit">
    <vt:lpwstr>0</vt:lpwstr>
  </property>
  <property fmtid="{D5CDD505-2E9C-101B-9397-08002B2CF9AE}" pid="62" name="owshiddenversion">
    <vt:lpwstr>7</vt:lpwstr>
  </property>
  <property fmtid="{D5CDD505-2E9C-101B-9397-08002B2CF9AE}" pid="63" name="_UIVersion">
    <vt:lpwstr>1536</vt:lpwstr>
  </property>
  <property fmtid="{D5CDD505-2E9C-101B-9397-08002B2CF9AE}" pid="64" name="Order">
    <vt:lpwstr>38300.0000000000</vt:lpwstr>
  </property>
  <property fmtid="{D5CDD505-2E9C-101B-9397-08002B2CF9AE}" pid="65" name="GUID">
    <vt:lpwstr>{ADFB1CC4-944C-4D51-B92C-07BEDD538194}</vt:lpwstr>
  </property>
  <property fmtid="{D5CDD505-2E9C-101B-9397-08002B2CF9AE}" pid="66" name="WorkflowVersion">
    <vt:lpwstr>1</vt:lpwstr>
  </property>
  <property fmtid="{D5CDD505-2E9C-101B-9397-08002B2CF9AE}" pid="67" name="ParentVersionString">
    <vt:lpwstr>383;#</vt:lpwstr>
  </property>
  <property fmtid="{D5CDD505-2E9C-101B-9397-08002B2CF9AE}" pid="68" name="ParentLeafName">
    <vt:lpwstr>383;#</vt:lpwstr>
  </property>
  <property fmtid="{D5CDD505-2E9C-101B-9397-08002B2CF9AE}" pid="69" name="Etag">
    <vt:lpwstr>{F1D20D6D-07C2-4AC1-9BAF-2E33C414C30F},7</vt:lpwstr>
  </property>
  <property fmtid="{D5CDD505-2E9C-101B-9397-08002B2CF9AE}" pid="70" name="Combine">
    <vt:lpwstr>0</vt:lpwstr>
  </property>
  <property fmtid="{D5CDD505-2E9C-101B-9397-08002B2CF9AE}" pid="71" name="RepairDocument">
    <vt:lpwstr>0</vt:lpwstr>
  </property>
  <property fmtid="{D5CDD505-2E9C-101B-9397-08002B2CF9AE}" pid="72" name="ServerRedirected">
    <vt:lpwstr>0</vt:lpwstr>
  </property>
</Properties>
</file>